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DD3396">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3"/>
        <w:gridCol w:w="3710"/>
        <w:gridCol w:w="832"/>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1D5B25">
            <w:pPr>
              <w:jc w:val="center"/>
              <w:rPr>
                <w:sz w:val="22"/>
                <w:szCs w:val="22"/>
              </w:rPr>
            </w:pPr>
            <w:r w:rsidRPr="0007567B">
              <w:rPr>
                <w:sz w:val="22"/>
                <w:szCs w:val="22"/>
              </w:rPr>
              <w:t xml:space="preserve">Стоимость,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1D5B25" w:rsidP="002F3B06">
            <w:pPr>
              <w:jc w:val="center"/>
              <w:rPr>
                <w:sz w:val="22"/>
                <w:szCs w:val="22"/>
              </w:rPr>
            </w:pPr>
            <w:r>
              <w:rPr>
                <w:sz w:val="22"/>
                <w:szCs w:val="22"/>
              </w:rPr>
              <w:t>Сумма</w:t>
            </w:r>
            <w:r w:rsidR="002F3B06" w:rsidRPr="0007567B">
              <w:rPr>
                <w:sz w:val="22"/>
                <w:szCs w:val="22"/>
              </w:rPr>
              <w:t xml:space="preserve"> НДС</w:t>
            </w:r>
            <w:r w:rsidR="002F3B06">
              <w:rPr>
                <w:sz w:val="22"/>
                <w:szCs w:val="22"/>
              </w:rPr>
              <w:t xml:space="preserve">, </w:t>
            </w:r>
            <w:proofErr w:type="spellStart"/>
            <w:r w:rsidR="002F3B06">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1D5B25" w:rsidP="005F2C44">
            <w:pPr>
              <w:jc w:val="center"/>
              <w:rPr>
                <w:sz w:val="22"/>
                <w:szCs w:val="22"/>
              </w:rPr>
            </w:pPr>
            <w:r>
              <w:rPr>
                <w:sz w:val="22"/>
                <w:szCs w:val="22"/>
              </w:rPr>
              <w:t>1</w:t>
            </w: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lastRenderedPageBreak/>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1D5B25"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w:t>
      </w:r>
      <w:r w:rsidRPr="001D5B25">
        <w:rPr>
          <w:rFonts w:ascii="Times New Roman" w:hAnsi="Times New Roman"/>
        </w:rPr>
        <w:t xml:space="preserve">необходимыми для исполнения договора; </w:t>
      </w:r>
    </w:p>
    <w:p w:rsidR="00EE47E2" w:rsidRPr="000A6DEF" w:rsidRDefault="00B028E9" w:rsidP="002F3B06">
      <w:pPr>
        <w:pStyle w:val="a3"/>
        <w:numPr>
          <w:ilvl w:val="0"/>
          <w:numId w:val="11"/>
        </w:numPr>
        <w:spacing w:before="0" w:line="280" w:lineRule="exact"/>
        <w:jc w:val="both"/>
        <w:rPr>
          <w:sz w:val="22"/>
          <w:szCs w:val="22"/>
          <w:highlight w:val="yellow"/>
        </w:rPr>
      </w:pPr>
      <w:r w:rsidRPr="001D5B25">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w:t>
      </w:r>
      <w:r w:rsidRPr="00C13159">
        <w:rPr>
          <w:sz w:val="22"/>
          <w:szCs w:val="22"/>
        </w:rPr>
        <w:t xml:space="preserve"> случае, если их наличие является обязательным в соответствии с действующим законодательством Российской Федерации</w:t>
      </w:r>
      <w:r w:rsidR="001D5B25">
        <w:rPr>
          <w:sz w:val="22"/>
          <w:szCs w:val="22"/>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lastRenderedPageBreak/>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lastRenderedPageBreak/>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F5E" w:rsidRDefault="00E56F5E">
      <w:r>
        <w:separator/>
      </w:r>
    </w:p>
  </w:endnote>
  <w:endnote w:type="continuationSeparator" w:id="0">
    <w:p w:rsidR="00E56F5E" w:rsidRDefault="00E56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FB19F3">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C76DE2">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F5E" w:rsidRDefault="00E56F5E">
      <w:r>
        <w:separator/>
      </w:r>
    </w:p>
  </w:footnote>
  <w:footnote w:type="continuationSeparator" w:id="0">
    <w:p w:rsidR="00E56F5E" w:rsidRDefault="00E56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5D24278"/>
    <w:lvl w:ilvl="0" w:tplc="509031B0">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5B25"/>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3623"/>
    <w:rsid w:val="005A639A"/>
    <w:rsid w:val="005B3C46"/>
    <w:rsid w:val="005B776D"/>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6DE2"/>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3396"/>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6F5E"/>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19F3"/>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1747</Words>
  <Characters>9963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13</cp:revision>
  <cp:lastPrinted>2021-02-04T12:32:00Z</cp:lastPrinted>
  <dcterms:created xsi:type="dcterms:W3CDTF">2021-12-02T10:18:00Z</dcterms:created>
  <dcterms:modified xsi:type="dcterms:W3CDTF">2022-12-05T11:45:00Z</dcterms:modified>
</cp:coreProperties>
</file>